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BF" w:rsidRPr="003D06BF" w:rsidRDefault="003D06BF" w:rsidP="003D06BF">
      <w:pPr>
        <w:shd w:val="clear" w:color="auto" w:fill="FFFFFF"/>
        <w:spacing w:before="195" w:after="255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Работа логопеда с ребёнком</w:t>
      </w:r>
    </w:p>
    <w:p w:rsidR="003D06BF" w:rsidRPr="003D06BF" w:rsidRDefault="003D06BF" w:rsidP="003D06B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bCs/>
          <w:color w:val="BA0303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b/>
          <w:bCs/>
          <w:color w:val="BA0303"/>
          <w:sz w:val="28"/>
          <w:szCs w:val="28"/>
          <w:lang w:eastAsia="ru-RU"/>
        </w:rPr>
        <w:t>Уважаемые родители!</w:t>
      </w:r>
    </w:p>
    <w:p w:rsidR="003D06BF" w:rsidRPr="003D06BF" w:rsidRDefault="003D06BF" w:rsidP="003D06B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с логопедом, Ваш ребёнок научится правильно говорить, но вы должны знать, что успех и длительность занятий во многом зависит от тяжести нарушения и, конечно, от совместных усилий логопеда ребенка и его родителей.</w:t>
      </w:r>
    </w:p>
    <w:p w:rsidR="003D06BF" w:rsidRPr="003D06BF" w:rsidRDefault="003D06BF" w:rsidP="003D06BF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caps/>
          <w:color w:val="0877A1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aps/>
          <w:color w:val="0877A1"/>
          <w:sz w:val="28"/>
          <w:szCs w:val="28"/>
          <w:lang w:eastAsia="ru-RU"/>
        </w:rPr>
        <w:t>КОРРЕКЦИЯ ЗВУКОПРОИЗНОШЕНИЯ ПРОВОДИТСЯ В НЕСКОЛЬКО ЭТАПОВ:</w:t>
      </w:r>
    </w:p>
    <w:p w:rsidR="003D06BF" w:rsidRPr="003D06BF" w:rsidRDefault="003D06BF" w:rsidP="003D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1-й этап – подготовительный</w:t>
      </w:r>
    </w:p>
    <w:p w:rsidR="003D06BF" w:rsidRPr="003D06BF" w:rsidRDefault="003D06BF" w:rsidP="003D06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артикуляционной гимнастики.</w:t>
      </w:r>
    </w:p>
    <w:p w:rsidR="003D06BF" w:rsidRPr="003D06BF" w:rsidRDefault="003D06BF" w:rsidP="003D06B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слуха.</w:t>
      </w:r>
      <w:bookmarkStart w:id="0" w:name="_GoBack"/>
      <w:bookmarkEnd w:id="0"/>
    </w:p>
    <w:p w:rsidR="003D06BF" w:rsidRPr="003D06BF" w:rsidRDefault="003D06BF" w:rsidP="001702E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опорных звуков.</w:t>
      </w:r>
    </w:p>
    <w:p w:rsidR="003D06BF" w:rsidRPr="003D06BF" w:rsidRDefault="003D06BF" w:rsidP="00170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2-й этап – постановка звука.</w:t>
      </w: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3-й этап – автоматизация звука</w:t>
      </w:r>
    </w:p>
    <w:p w:rsidR="003D06BF" w:rsidRPr="003D06BF" w:rsidRDefault="003D06BF" w:rsidP="003D06B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с автоматизации звука в слогах.</w:t>
      </w:r>
    </w:p>
    <w:p w:rsidR="003D06BF" w:rsidRPr="003D06BF" w:rsidRDefault="003D06BF" w:rsidP="003D06B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автоматизация звука в словах.</w:t>
      </w:r>
    </w:p>
    <w:p w:rsidR="003D06BF" w:rsidRPr="003D06BF" w:rsidRDefault="003D06BF" w:rsidP="003D06B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автоматизация звука в предложениях.</w:t>
      </w:r>
    </w:p>
    <w:p w:rsidR="001702E7" w:rsidRDefault="003D06BF" w:rsidP="003D06B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автома</w:t>
      </w:r>
      <w:r w:rsidR="0017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тизация звука во фразовой речи.</w:t>
      </w:r>
    </w:p>
    <w:p w:rsidR="003D06BF" w:rsidRPr="003D06BF" w:rsidRDefault="003D06BF" w:rsidP="001702E7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4-й этап – дифференциация звуков</w:t>
      </w:r>
    </w:p>
    <w:p w:rsidR="003D06BF" w:rsidRPr="003D06BF" w:rsidRDefault="003D06BF" w:rsidP="001702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у ребенка очень хорошо развит фонематический слух, то данный этап не требуется)</w:t>
      </w:r>
    </w:p>
    <w:p w:rsidR="003D06BF" w:rsidRPr="003D06BF" w:rsidRDefault="003D06BF" w:rsidP="003D06B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звуков в слогах.</w:t>
      </w:r>
    </w:p>
    <w:p w:rsidR="003D06BF" w:rsidRPr="003D06BF" w:rsidRDefault="003D06BF" w:rsidP="003D06B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звуков в словах.</w:t>
      </w:r>
    </w:p>
    <w:p w:rsidR="003D06BF" w:rsidRPr="003D06BF" w:rsidRDefault="003D06BF" w:rsidP="003D06B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звуков в предложениях.</w:t>
      </w:r>
    </w:p>
    <w:p w:rsidR="003D06BF" w:rsidRPr="003D06BF" w:rsidRDefault="003D06BF" w:rsidP="003D06B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звуков во фразовой речи.</w:t>
      </w: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06BF" w:rsidRPr="003D06BF" w:rsidRDefault="003D06BF" w:rsidP="003D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5-й этап – введение звука в речь </w:t>
      </w:r>
      <w:r w:rsidRPr="003D06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(нужен детям с тяжелыми нарушениями речи)</w:t>
      </w:r>
    </w:p>
    <w:p w:rsidR="003D06BF" w:rsidRPr="003D06BF" w:rsidRDefault="003D06BF" w:rsidP="003D06B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 и этап автоматизации требуют длительного времени и тренировки. На подготовительном этапе нужно добиться правильного положения губ, языка, четкой смены артикуляционных поз. На этапе автоматизации для быстрого, свободного, четкого произношения звука в речи, нужно много упражняться.</w:t>
      </w:r>
    </w:p>
    <w:p w:rsidR="003D06BF" w:rsidRPr="003D06BF" w:rsidRDefault="003D06BF" w:rsidP="003D06B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многократно повторять с ребенком речевой материал рекомендованный логопедом, иногда для этого требуется до ста повторений. Необходимо следить за правильностью произношения звуков в повседневной речи. Не забывайте, каждый человек индивидуален! Запаситесь терпением и старанием.</w:t>
      </w:r>
    </w:p>
    <w:p w:rsidR="00B80DEE" w:rsidRPr="0056311F" w:rsidRDefault="001702E7">
      <w:pPr>
        <w:rPr>
          <w:rFonts w:ascii="Times New Roman" w:hAnsi="Times New Roman" w:cs="Times New Roman"/>
          <w:sz w:val="28"/>
          <w:szCs w:val="28"/>
        </w:rPr>
      </w:pPr>
    </w:p>
    <w:sectPr w:rsidR="00B80DEE" w:rsidRPr="0056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DA4"/>
    <w:multiLevelType w:val="multilevel"/>
    <w:tmpl w:val="6B62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B2F67"/>
    <w:multiLevelType w:val="multilevel"/>
    <w:tmpl w:val="9F52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D4C0B"/>
    <w:multiLevelType w:val="multilevel"/>
    <w:tmpl w:val="197A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06"/>
    <w:rsid w:val="001702E7"/>
    <w:rsid w:val="003D06BF"/>
    <w:rsid w:val="0056311F"/>
    <w:rsid w:val="005D2834"/>
    <w:rsid w:val="00C67C06"/>
    <w:rsid w:val="00D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6744">
          <w:marLeft w:val="150"/>
          <w:marRight w:val="150"/>
          <w:marTop w:val="150"/>
          <w:marBottom w:val="150"/>
          <w:divBdr>
            <w:top w:val="single" w:sz="6" w:space="0" w:color="DDDDDD"/>
            <w:left w:val="none" w:sz="0" w:space="0" w:color="auto"/>
            <w:bottom w:val="single" w:sz="6" w:space="2" w:color="DDDDDD"/>
            <w:right w:val="none" w:sz="0" w:space="0" w:color="auto"/>
          </w:divBdr>
        </w:div>
      </w:divsChild>
    </w:div>
    <w:div w:id="1487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2021-03-27T15:54:00Z</dcterms:created>
  <dcterms:modified xsi:type="dcterms:W3CDTF">2021-03-27T16:07:00Z</dcterms:modified>
</cp:coreProperties>
</file>