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7C" w:rsidRPr="00FA51EB" w:rsidRDefault="00FF7F7C" w:rsidP="00FA51EB">
      <w:pPr>
        <w:shd w:val="clear" w:color="auto" w:fill="FFFFFF"/>
        <w:spacing w:after="195" w:line="288" w:lineRule="atLeast"/>
        <w:ind w:left="-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  <w:t>"Скорая помощь" в стрессовой ситуации</w:t>
      </w:r>
    </w:p>
    <w:p w:rsidR="00FA51EB" w:rsidRPr="00FA51EB" w:rsidRDefault="00FA51EB" w:rsidP="00FF7F7C">
      <w:pPr>
        <w:shd w:val="clear" w:color="auto" w:fill="FFFFFF"/>
        <w:spacing w:after="195" w:line="288" w:lineRule="atLeast"/>
        <w:ind w:left="-15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F7F7C" w:rsidRPr="00FA51EB" w:rsidRDefault="00FF7F7C" w:rsidP="00FF7F7C">
      <w:pPr>
        <w:shd w:val="clear" w:color="auto" w:fill="FFFFFF"/>
        <w:spacing w:before="45" w:after="96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 1. Дыхание: через глубокий вдох, задержку дыхания на пике вдоха и </w:t>
      </w:r>
      <w:bookmarkStart w:id="0" w:name="_GoBack"/>
      <w:bookmarkEnd w:id="0"/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медленный выдох (после выдоха мысленное произнесение короткого слова). Ни в коем случае нельзя удлинять вдох, это влечет за собой гипервентиляцию мозга и измененное состояние. </w:t>
      </w:r>
      <w:proofErr w:type="spellStart"/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Противострессовое</w:t>
      </w:r>
      <w:proofErr w:type="spellEnd"/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дыхание – главный компонент психосоматического равновесия.</w:t>
      </w:r>
    </w:p>
    <w:p w:rsidR="00FF7F7C" w:rsidRPr="00FA51EB" w:rsidRDefault="00FF7F7C" w:rsidP="00FF7F7C">
      <w:pPr>
        <w:shd w:val="clear" w:color="auto" w:fill="FFFFFF"/>
        <w:spacing w:before="45" w:after="96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2. Минутная релаксация (мышечное расслабление): сосредоточиться на выражении лица и положении тела. Распустить мышцы, присоединить к этому глубокое дыхание с продолжительным вдохом.</w:t>
      </w:r>
    </w:p>
    <w:p w:rsidR="00FF7F7C" w:rsidRPr="00FA51EB" w:rsidRDefault="00FF7F7C" w:rsidP="00FF7F7C">
      <w:pPr>
        <w:shd w:val="clear" w:color="auto" w:fill="FFFFFF"/>
        <w:spacing w:before="45" w:after="96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3. Необходимо оглядеться вокруг и очень медленно и внимательно осмотреть все, что находится вокруг. Мысленно перебрать все детали обстановки, провести своеобразную инвентаризацию. Это отвлекает от стрессового напряжения.</w:t>
      </w:r>
    </w:p>
    <w:p w:rsidR="00FF7F7C" w:rsidRPr="00FA51EB" w:rsidRDefault="00FF7F7C" w:rsidP="00FF7F7C">
      <w:pPr>
        <w:shd w:val="clear" w:color="auto" w:fill="FFFFFF"/>
        <w:spacing w:before="45" w:after="96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4. Перед экзаменом аутотренинг: «Я все знаю, Я учился хорошо, Я могу сдать экзамен, Я сдам экзамен, Я уверен в своих знаниях. Спокойно»</w:t>
      </w:r>
    </w:p>
    <w:p w:rsidR="00FF7F7C" w:rsidRPr="00FA51EB" w:rsidRDefault="00FF7F7C" w:rsidP="00FF7F7C">
      <w:pPr>
        <w:shd w:val="clear" w:color="auto" w:fill="FFFFFF"/>
        <w:spacing w:before="45" w:after="96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5. Если позволяют обстоятельства, необходимо покинуть помещение, где возник острый стресс и нужно как можно более и активнее включаться в какую-либо деятельность. Особенно мощный антистрессовый эффект имеет физический труд.</w:t>
      </w:r>
    </w:p>
    <w:p w:rsidR="00FF7F7C" w:rsidRPr="00FA51EB" w:rsidRDefault="00FF7F7C" w:rsidP="00FF7F7C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 6. Хорошим релаксационным эффектом обладает </w:t>
      </w:r>
      <w:proofErr w:type="spellStart"/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трансовая</w:t>
      </w:r>
      <w:proofErr w:type="spellEnd"/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музыка. Она способствует локальной концентрации. Локальная концентрация рефлекторно вызывает мышечное или иное расслабление</w:t>
      </w:r>
    </w:p>
    <w:p w:rsidR="00FF7F7C" w:rsidRPr="00FA51EB" w:rsidRDefault="00FF7F7C" w:rsidP="00FF7F7C">
      <w:pPr>
        <w:shd w:val="clear" w:color="auto" w:fill="FFFFFF"/>
        <w:spacing w:before="45" w:after="96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7. Настройка на определенное эмоциональное состояние (вспомни то место, где ты был счастлив).</w:t>
      </w:r>
    </w:p>
    <w:p w:rsidR="00FF7F7C" w:rsidRPr="00FA51EB" w:rsidRDefault="00FF7F7C" w:rsidP="00FF7F7C">
      <w:pPr>
        <w:shd w:val="clear" w:color="auto" w:fill="FFFFFF"/>
        <w:spacing w:before="45" w:after="96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8. Приятное воспоминание (« Поменяй стул» на «хороший», т.е. представь себе, что ты успешный и спокойный, готовый к экзамену и все знаешь и помнишь).</w:t>
      </w:r>
    </w:p>
    <w:p w:rsidR="00FF7F7C" w:rsidRPr="00FA51EB" w:rsidRDefault="00FF7F7C" w:rsidP="00FF7F7C">
      <w:pPr>
        <w:shd w:val="clear" w:color="auto" w:fill="FFFFFF"/>
        <w:spacing w:before="45" w:after="96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9. «Улыбка». (Упражнение на улыбку помогает снять мышечное напряжение</w:t>
      </w:r>
      <w:proofErr w:type="gramStart"/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лыбнитесь себе как можно шире, покажите зубы).</w:t>
      </w:r>
    </w:p>
    <w:p w:rsidR="00FF7F7C" w:rsidRPr="00FA51EB" w:rsidRDefault="00FF7F7C" w:rsidP="00FF7F7C">
      <w:pPr>
        <w:shd w:val="clear" w:color="auto" w:fill="FFFFFF"/>
        <w:spacing w:before="45" w:after="96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10. «Спой любимую песню про себя». (</w:t>
      </w:r>
      <w:proofErr w:type="spellStart"/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 или заданий так же положительно воздействует на ваше эмоциональное состояние.)</w:t>
      </w:r>
    </w:p>
    <w:p w:rsidR="00FF7F7C" w:rsidRPr="00FA51EB" w:rsidRDefault="00FF7F7C" w:rsidP="00FF7F7C">
      <w:pPr>
        <w:shd w:val="clear" w:color="auto" w:fill="FFFFFF"/>
        <w:spacing w:before="45" w:after="96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11. «Напиши свое имя головой в воздухе». (Это задание повышает работоспособность мозга).</w:t>
      </w:r>
    </w:p>
    <w:p w:rsidR="00FF7F7C" w:rsidRPr="00FA51EB" w:rsidRDefault="00FF7F7C" w:rsidP="00FF7F7C">
      <w:pPr>
        <w:shd w:val="clear" w:color="auto" w:fill="FFFFFF"/>
        <w:spacing w:before="45" w:after="96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12. «Точечный массаж» (Помассируйте указательными пальцами обеих рук (до 10 раз) точки на лбу между бровями, на висках и за ушами).</w:t>
      </w:r>
    </w:p>
    <w:p w:rsidR="00FF7F7C" w:rsidRPr="00FA51EB" w:rsidRDefault="00FF7F7C" w:rsidP="00FF7F7C">
      <w:pPr>
        <w:shd w:val="clear" w:color="auto" w:fill="FFFFFF"/>
        <w:spacing w:before="45" w:after="96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13. «Конфета во рту» (Возьми с собой на экзамен конфету).</w:t>
      </w:r>
    </w:p>
    <w:p w:rsidR="00FF7F7C" w:rsidRPr="00FA51EB" w:rsidRDefault="00FF7F7C" w:rsidP="00FF7F7C">
      <w:pPr>
        <w:shd w:val="clear" w:color="auto" w:fill="FFFFFF"/>
        <w:spacing w:before="45" w:after="96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14. «Мягкая игрушка» (Ты можешь взять с собой на экзамен маленькую мягкую игрушку или свой любимый талисман).</w:t>
      </w:r>
    </w:p>
    <w:p w:rsidR="0026668D" w:rsidRDefault="0026668D"/>
    <w:sectPr w:rsidR="0026668D" w:rsidSect="00FF7F7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F7C"/>
    <w:rsid w:val="0026668D"/>
    <w:rsid w:val="009A09AB"/>
    <w:rsid w:val="00FA51EB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2015-12-22T18:21:00Z</dcterms:created>
  <dcterms:modified xsi:type="dcterms:W3CDTF">2021-03-28T20:52:00Z</dcterms:modified>
</cp:coreProperties>
</file>