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2F5" w:rsidRPr="002762F5" w:rsidRDefault="002762F5" w:rsidP="002762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2F5">
        <w:rPr>
          <w:rFonts w:ascii="Times New Roman" w:hAnsi="Times New Roman" w:cs="Times New Roman"/>
          <w:b/>
          <w:sz w:val="28"/>
          <w:szCs w:val="28"/>
        </w:rPr>
        <w:t>Как избежать ошибок в воспитании детей.</w:t>
      </w:r>
    </w:p>
    <w:p w:rsidR="002762F5" w:rsidRDefault="002762F5" w:rsidP="002762F5">
      <w:pPr>
        <w:jc w:val="both"/>
        <w:rPr>
          <w:rFonts w:ascii="Times New Roman" w:hAnsi="Times New Roman" w:cs="Times New Roman"/>
          <w:sz w:val="28"/>
          <w:szCs w:val="28"/>
        </w:rPr>
      </w:pPr>
      <w:r w:rsidRPr="002762F5">
        <w:rPr>
          <w:rFonts w:ascii="Times New Roman" w:hAnsi="Times New Roman" w:cs="Times New Roman"/>
          <w:sz w:val="28"/>
          <w:szCs w:val="28"/>
        </w:rPr>
        <w:t xml:space="preserve"> Все родители воспитывают детей в меру своего умения и понимания жизни и редко задумываются о том, почему в определенных ситуациях поступают так, а не иначе. Однако у каждой мамы в жизни бывают моменты, когда поведение любимого ребенка ставит в тупик. А может быть, сами взрослые, применяя радикальные методы воспитания, делают нечто такое, из-за чего потом бывает стыдно. В своих ошибках вы не одиноки, все родители их время от времени совершают. Но всегда лучше учиться на чужих ошибках, не правда ли? </w:t>
      </w:r>
    </w:p>
    <w:p w:rsidR="002762F5" w:rsidRDefault="002762F5" w:rsidP="002762F5">
      <w:pPr>
        <w:jc w:val="both"/>
        <w:rPr>
          <w:rFonts w:ascii="Times New Roman" w:hAnsi="Times New Roman" w:cs="Times New Roman"/>
          <w:sz w:val="28"/>
          <w:szCs w:val="28"/>
        </w:rPr>
      </w:pPr>
      <w:r w:rsidRPr="002762F5">
        <w:rPr>
          <w:rFonts w:ascii="Times New Roman" w:hAnsi="Times New Roman" w:cs="Times New Roman"/>
          <w:sz w:val="28"/>
          <w:szCs w:val="28"/>
        </w:rPr>
        <w:t xml:space="preserve">1. Обещание больше не любить «Если ты не будешь таким, как я хочу, я больше не буду тебя любить». Единожды обманув, вы можете на долгое время потерять доверие ребенка – малыш будет принимать вас как людей лживых. Намного лучше сказать так: «я буду тебя все равно любить, но твое поведение я не одобряю». </w:t>
      </w:r>
    </w:p>
    <w:p w:rsidR="002762F5" w:rsidRDefault="002762F5" w:rsidP="002762F5">
      <w:pPr>
        <w:jc w:val="both"/>
        <w:rPr>
          <w:rFonts w:ascii="Times New Roman" w:hAnsi="Times New Roman" w:cs="Times New Roman"/>
          <w:sz w:val="28"/>
          <w:szCs w:val="28"/>
        </w:rPr>
      </w:pPr>
      <w:r w:rsidRPr="002762F5">
        <w:rPr>
          <w:rFonts w:ascii="Times New Roman" w:hAnsi="Times New Roman" w:cs="Times New Roman"/>
          <w:sz w:val="28"/>
          <w:szCs w:val="28"/>
        </w:rPr>
        <w:t xml:space="preserve">2. Безразличие. Никогда не надо показывать ребенку, что вам все равно, чем он занимается. Лучше вместо показного безразличия постараться наладить с ребенком дружеские отношения, даже если его поведение вас совершенно не устраивает. Можно сказать, например, так: «Знаешь, в этом вопросе я с тобой совершенно не согласен. Но я хочу помочь тебе, потому что люблю тебя. В любой момент, когда тебе это понадобится, ты можешь спросить у меня совета». </w:t>
      </w:r>
    </w:p>
    <w:p w:rsidR="002762F5" w:rsidRDefault="002762F5" w:rsidP="002762F5">
      <w:pPr>
        <w:jc w:val="both"/>
        <w:rPr>
          <w:rFonts w:ascii="Times New Roman" w:hAnsi="Times New Roman" w:cs="Times New Roman"/>
          <w:sz w:val="28"/>
          <w:szCs w:val="28"/>
        </w:rPr>
      </w:pPr>
      <w:r w:rsidRPr="002762F5">
        <w:rPr>
          <w:rFonts w:ascii="Times New Roman" w:hAnsi="Times New Roman" w:cs="Times New Roman"/>
          <w:sz w:val="28"/>
          <w:szCs w:val="28"/>
        </w:rPr>
        <w:t xml:space="preserve">3. Слишком много строгости «Ты должен делать то, что я тебе сказала, потому что я в доме главная». Дети обязательно должны понимать, почему и зачем они что-то делают. Слишком строгое воспитание, основанное на принципах, которые не всегда понятны ребенку, напоминают дрессировку. Ребенок может беспрекословно исполнять все, когда вы рядом, и «плевать» на все запреты, когда вас рядом нет. Убеждение лучше строгости. В случае необходимости можно сказать так: «Ты сейчас делаешь так, как я говорю, а вечером мы спокойно все обсудим - почему и зачем». </w:t>
      </w:r>
    </w:p>
    <w:p w:rsidR="002762F5" w:rsidRDefault="002762F5" w:rsidP="002762F5">
      <w:pPr>
        <w:jc w:val="both"/>
        <w:rPr>
          <w:rFonts w:ascii="Times New Roman" w:hAnsi="Times New Roman" w:cs="Times New Roman"/>
          <w:sz w:val="28"/>
          <w:szCs w:val="28"/>
        </w:rPr>
      </w:pPr>
      <w:r w:rsidRPr="002762F5">
        <w:rPr>
          <w:rFonts w:ascii="Times New Roman" w:hAnsi="Times New Roman" w:cs="Times New Roman"/>
          <w:sz w:val="28"/>
          <w:szCs w:val="28"/>
        </w:rPr>
        <w:t xml:space="preserve">4. Детей надо баловать. «Пожалуй, я сделаю это сама. Моему ребенку это пока не по силам». Избалованным детям очень тяжело приходится в жизни. Нельзя держать единственное чадо под колпаком родительской любви, в дальнейшем это может привести к множеству проблем. Поверьте, когда родители убирают буквально каждый камушек с дороги малыша, от этого ребенок не чувствует себя счастливее. Скорее, наоборот – он ощущает себя совершенно беспомощным и одиноким. «Попробуй-ка делать это сам, а если не получится, я тебе с удовольствием помогу» - вот один из вариантов мудрого отношения к дочери или сыну. </w:t>
      </w:r>
    </w:p>
    <w:p w:rsidR="002762F5" w:rsidRDefault="002762F5" w:rsidP="002762F5">
      <w:pPr>
        <w:jc w:val="both"/>
        <w:rPr>
          <w:rFonts w:ascii="Times New Roman" w:hAnsi="Times New Roman" w:cs="Times New Roman"/>
          <w:sz w:val="28"/>
          <w:szCs w:val="28"/>
        </w:rPr>
      </w:pPr>
      <w:r w:rsidRPr="002762F5">
        <w:rPr>
          <w:rFonts w:ascii="Times New Roman" w:hAnsi="Times New Roman" w:cs="Times New Roman"/>
          <w:sz w:val="28"/>
          <w:szCs w:val="28"/>
        </w:rPr>
        <w:lastRenderedPageBreak/>
        <w:t>5. Навязанная роль. «Мой ребенок – мой лучший друг». Дети готовы сделать все, чтобы понравиться своим родителям, ведь папа и мама для них главнейшие люди на свете. Они даже готовы погрузиться в сложный мир взрослых проблем, вместо того, чтобы обсуждать свои интересы со сверстниками. Но при этом их собственные проблемы так и остаются нерешенными.</w:t>
      </w:r>
    </w:p>
    <w:p w:rsidR="002762F5" w:rsidRDefault="002762F5" w:rsidP="002762F5">
      <w:pPr>
        <w:jc w:val="both"/>
        <w:rPr>
          <w:rFonts w:ascii="Times New Roman" w:hAnsi="Times New Roman" w:cs="Times New Roman"/>
          <w:sz w:val="28"/>
          <w:szCs w:val="28"/>
        </w:rPr>
      </w:pPr>
      <w:r w:rsidRPr="002762F5">
        <w:rPr>
          <w:rFonts w:ascii="Times New Roman" w:hAnsi="Times New Roman" w:cs="Times New Roman"/>
          <w:sz w:val="28"/>
          <w:szCs w:val="28"/>
        </w:rPr>
        <w:t xml:space="preserve"> 6. "Больше денег - лучше воспитание</w:t>
      </w:r>
      <w:proofErr w:type="gramStart"/>
      <w:r w:rsidRPr="002762F5">
        <w:rPr>
          <w:rFonts w:ascii="Times New Roman" w:hAnsi="Times New Roman" w:cs="Times New Roman"/>
          <w:sz w:val="28"/>
          <w:szCs w:val="28"/>
        </w:rPr>
        <w:t xml:space="preserve">...." </w:t>
      </w:r>
      <w:proofErr w:type="gramEnd"/>
      <w:r w:rsidRPr="002762F5">
        <w:rPr>
          <w:rFonts w:ascii="Times New Roman" w:hAnsi="Times New Roman" w:cs="Times New Roman"/>
          <w:sz w:val="28"/>
          <w:szCs w:val="28"/>
        </w:rPr>
        <w:t xml:space="preserve">Любовь не купить за деньги – звучит довольно банально, но это так. Часто бывает, что в семьях с невысоким достатком взрослые делают все, чтобы ребенок ни в чем не нуждался. Но вы не должны чувствовать угрызений совести за то, что не можете исполнять все его желания. На самом деле любовь, ласка, совместные игры и проведенный вместе досуг для ребенка намного важнее содержимого вашего кошелька. И, если разобраться, совсем не деньги делают ребенка счастливым, а осознание того, что он для вас самый-самый. </w:t>
      </w:r>
    </w:p>
    <w:p w:rsidR="002762F5" w:rsidRDefault="002762F5" w:rsidP="002762F5">
      <w:pPr>
        <w:jc w:val="both"/>
        <w:rPr>
          <w:rFonts w:ascii="Times New Roman" w:hAnsi="Times New Roman" w:cs="Times New Roman"/>
          <w:sz w:val="28"/>
          <w:szCs w:val="28"/>
        </w:rPr>
      </w:pPr>
      <w:r w:rsidRPr="002762F5">
        <w:rPr>
          <w:rFonts w:ascii="Times New Roman" w:hAnsi="Times New Roman" w:cs="Times New Roman"/>
          <w:sz w:val="28"/>
          <w:szCs w:val="28"/>
        </w:rPr>
        <w:t xml:space="preserve">7. Наполеоновские планы. «Мой ребенок будет заниматься музыкой (теннисом, живописью), я не позволю ему упустить свой шанс». К сожалению, дети не всегда оценивают усилия родителей. И часто блестящее будущее, нарисованное взрослыми в своем воображении, разбивается о полное нежелание ребенка заниматься, скажем, музыкой. Заполняя день ребенка нужными и полезными занятиями, </w:t>
      </w:r>
      <w:proofErr w:type="gramStart"/>
      <w:r w:rsidRPr="002762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2762F5">
        <w:rPr>
          <w:rFonts w:ascii="Times New Roman" w:hAnsi="Times New Roman" w:cs="Times New Roman"/>
          <w:sz w:val="28"/>
          <w:szCs w:val="28"/>
        </w:rPr>
        <w:t xml:space="preserve"> забывайте </w:t>
      </w:r>
      <w:proofErr w:type="gramStart"/>
      <w:r w:rsidRPr="002762F5">
        <w:rPr>
          <w:rFonts w:ascii="Times New Roman" w:hAnsi="Times New Roman" w:cs="Times New Roman"/>
          <w:sz w:val="28"/>
          <w:szCs w:val="28"/>
        </w:rPr>
        <w:t>оставить</w:t>
      </w:r>
      <w:proofErr w:type="gramEnd"/>
      <w:r w:rsidRPr="002762F5">
        <w:rPr>
          <w:rFonts w:ascii="Times New Roman" w:hAnsi="Times New Roman" w:cs="Times New Roman"/>
          <w:sz w:val="28"/>
          <w:szCs w:val="28"/>
        </w:rPr>
        <w:t xml:space="preserve"> ему немного времени и для личных дел. </w:t>
      </w:r>
    </w:p>
    <w:p w:rsidR="002762F5" w:rsidRDefault="002762F5" w:rsidP="002762F5">
      <w:pPr>
        <w:jc w:val="both"/>
        <w:rPr>
          <w:rFonts w:ascii="Times New Roman" w:hAnsi="Times New Roman" w:cs="Times New Roman"/>
          <w:sz w:val="28"/>
          <w:szCs w:val="28"/>
        </w:rPr>
      </w:pPr>
      <w:r w:rsidRPr="002762F5">
        <w:rPr>
          <w:rFonts w:ascii="Times New Roman" w:hAnsi="Times New Roman" w:cs="Times New Roman"/>
          <w:sz w:val="28"/>
          <w:szCs w:val="28"/>
        </w:rPr>
        <w:t xml:space="preserve">8. Слишком мало ласки. «Поцелуй и прочие нежности не так уж важны для ребенка». Дети любого возраста стремятся к ласке, она помогает им ощущать себя любимыми и придает уверенности в своих силах. Но помните, желание </w:t>
      </w:r>
      <w:proofErr w:type="gramStart"/>
      <w:r w:rsidRPr="002762F5">
        <w:rPr>
          <w:rFonts w:ascii="Times New Roman" w:hAnsi="Times New Roman" w:cs="Times New Roman"/>
          <w:sz w:val="28"/>
          <w:szCs w:val="28"/>
        </w:rPr>
        <w:t>приласкаться должно все-таки в большинстве случаев исходить</w:t>
      </w:r>
      <w:proofErr w:type="gramEnd"/>
      <w:r w:rsidRPr="002762F5">
        <w:rPr>
          <w:rFonts w:ascii="Times New Roman" w:hAnsi="Times New Roman" w:cs="Times New Roman"/>
          <w:sz w:val="28"/>
          <w:szCs w:val="28"/>
        </w:rPr>
        <w:t xml:space="preserve"> от самого ребенка. Не навязывайте детям свою любовь активно – это может оттолкнуть их. </w:t>
      </w:r>
    </w:p>
    <w:p w:rsidR="002762F5" w:rsidRDefault="002762F5" w:rsidP="002762F5">
      <w:pPr>
        <w:jc w:val="both"/>
        <w:rPr>
          <w:rFonts w:ascii="Times New Roman" w:hAnsi="Times New Roman" w:cs="Times New Roman"/>
          <w:sz w:val="28"/>
          <w:szCs w:val="28"/>
        </w:rPr>
      </w:pPr>
      <w:r w:rsidRPr="002762F5">
        <w:rPr>
          <w:rFonts w:ascii="Times New Roman" w:hAnsi="Times New Roman" w:cs="Times New Roman"/>
          <w:sz w:val="28"/>
          <w:szCs w:val="28"/>
        </w:rPr>
        <w:t xml:space="preserve">9. Ваше настроение. «Можно или нет? Это зависит от настроения». Родители должны показывать ребенку, что их радуют его хорошие поступки и расстраивают плохие. Это создает у детей сознание в непоколебимости жизненных ценностей. Когда взрослые в угоду своему эгоизму и настроению сегодня разрешают что-то, а завтра это же запрещают, ребенок может понять только одно: все равно, что я делаю, главное, какое у мамы настроение. Однако если вы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2762F5">
        <w:rPr>
          <w:rFonts w:ascii="Times New Roman" w:hAnsi="Times New Roman" w:cs="Times New Roman"/>
          <w:sz w:val="28"/>
          <w:szCs w:val="28"/>
        </w:rPr>
        <w:t xml:space="preserve">увствуете, что себя не переделать, лучше заранее договориться с ребенком: «Итак, когда у меня хорошее настроение, тебе не будет позволено делать все, что ты захочешь. А если </w:t>
      </w:r>
      <w:proofErr w:type="gramStart"/>
      <w:r w:rsidRPr="002762F5">
        <w:rPr>
          <w:rFonts w:ascii="Times New Roman" w:hAnsi="Times New Roman" w:cs="Times New Roman"/>
          <w:sz w:val="28"/>
          <w:szCs w:val="28"/>
        </w:rPr>
        <w:t>плохое</w:t>
      </w:r>
      <w:proofErr w:type="gramEnd"/>
      <w:r w:rsidRPr="002762F5">
        <w:rPr>
          <w:rFonts w:ascii="Times New Roman" w:hAnsi="Times New Roman" w:cs="Times New Roman"/>
          <w:sz w:val="28"/>
          <w:szCs w:val="28"/>
        </w:rPr>
        <w:t xml:space="preserve"> – постарайся быть ко мне снисходительным». </w:t>
      </w:r>
    </w:p>
    <w:p w:rsidR="003629BA" w:rsidRPr="00A27022" w:rsidRDefault="002762F5" w:rsidP="002762F5">
      <w:pPr>
        <w:jc w:val="both"/>
        <w:rPr>
          <w:rFonts w:ascii="Times New Roman" w:hAnsi="Times New Roman" w:cs="Times New Roman"/>
          <w:sz w:val="28"/>
          <w:szCs w:val="28"/>
        </w:rPr>
      </w:pPr>
      <w:r w:rsidRPr="00A27022">
        <w:rPr>
          <w:rFonts w:ascii="Times New Roman" w:hAnsi="Times New Roman" w:cs="Times New Roman"/>
          <w:sz w:val="28"/>
          <w:szCs w:val="28"/>
        </w:rPr>
        <w:t xml:space="preserve">10. Слишком мало времени для воспитания ребенка «К сожалению, у меня совсем нет времени для тебя». Взрослые часто забывают простую истину – если уж родили ребенка, надо и время для него найти. Ребенок, который постоянно </w:t>
      </w:r>
      <w:r w:rsidRPr="00A27022">
        <w:rPr>
          <w:rFonts w:ascii="Times New Roman" w:hAnsi="Times New Roman" w:cs="Times New Roman"/>
          <w:sz w:val="28"/>
          <w:szCs w:val="28"/>
        </w:rPr>
        <w:lastRenderedPageBreak/>
        <w:t xml:space="preserve">слышит, что у взрослых нет на него времени, будет искать среди чужих людей родственные души. Даже если ваш день расписан по минутам, найдите вечером полчаса (в этом вопросе качество важнее количества), поговорите с ребенком о том, как прошел его день и т.д. Быть родителями – радостный, но напряженный труд. Родительские обязанности не кончаются так, как кончаются профессиональные обязанности с концом рабочего дня. Вы постоянно должны быть готовы удовлетворять потребности ваших детей. И, выполняя эту работу, вы не раз будете </w:t>
      </w:r>
      <w:proofErr w:type="gramStart"/>
      <w:r w:rsidRPr="00A27022">
        <w:rPr>
          <w:rFonts w:ascii="Times New Roman" w:hAnsi="Times New Roman" w:cs="Times New Roman"/>
          <w:sz w:val="28"/>
          <w:szCs w:val="28"/>
        </w:rPr>
        <w:t>теряться</w:t>
      </w:r>
      <w:proofErr w:type="gramEnd"/>
      <w:r w:rsidRPr="00A27022">
        <w:rPr>
          <w:rFonts w:ascii="Times New Roman" w:hAnsi="Times New Roman" w:cs="Times New Roman"/>
          <w:sz w:val="28"/>
          <w:szCs w:val="28"/>
        </w:rPr>
        <w:t xml:space="preserve"> и переживать сомнения, пытаясь найти самую подходящую для вас и ваших детей систему воспитания. И, пожалуйста, всегда помните: «Родителями быть нелегко, но плохо, если нелегко от этого нашим детям».</w:t>
      </w:r>
    </w:p>
    <w:sectPr w:rsidR="003629BA" w:rsidRPr="00A27022" w:rsidSect="00A27022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2F5"/>
    <w:rsid w:val="002762F5"/>
    <w:rsid w:val="003629BA"/>
    <w:rsid w:val="00630EF6"/>
    <w:rsid w:val="00730986"/>
    <w:rsid w:val="00A27022"/>
    <w:rsid w:val="00C23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858</Words>
  <Characters>4896</Characters>
  <Application>Microsoft Office Word</Application>
  <DocSecurity>0</DocSecurity>
  <Lines>40</Lines>
  <Paragraphs>11</Paragraphs>
  <ScaleCrop>false</ScaleCrop>
  <Company>Microsoft</Company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</cp:lastModifiedBy>
  <cp:revision>6</cp:revision>
  <cp:lastPrinted>2015-04-07T20:14:00Z</cp:lastPrinted>
  <dcterms:created xsi:type="dcterms:W3CDTF">2015-04-04T19:33:00Z</dcterms:created>
  <dcterms:modified xsi:type="dcterms:W3CDTF">2021-03-28T20:18:00Z</dcterms:modified>
</cp:coreProperties>
</file>